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B658" w14:textId="10902697" w:rsidR="00724A45" w:rsidRDefault="00B03BD3" w:rsidP="00B03BD3">
      <w:pPr>
        <w:ind w:left="-426"/>
        <w:jc w:val="center"/>
        <w:rPr>
          <w:sz w:val="24"/>
          <w:szCs w:val="24"/>
        </w:rPr>
      </w:pPr>
      <w:r>
        <w:rPr>
          <w:rFonts w:ascii="Times New Roman" w:hAnsi="Times New Roman"/>
          <w:noProof/>
          <w:sz w:val="36"/>
          <w:szCs w:val="36"/>
        </w:rPr>
        <w:t>SCCU County Championships Disputes Form</w:t>
      </w:r>
    </w:p>
    <w:p w14:paraId="1561994B" w14:textId="54C3BFD9" w:rsidR="00B03BD3" w:rsidRDefault="003A35CA" w:rsidP="00EA6244">
      <w:pPr>
        <w:spacing w:after="0" w:line="240" w:lineRule="auto"/>
        <w:ind w:left="-426"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03BD3">
        <w:rPr>
          <w:rFonts w:ascii="Times New Roman" w:hAnsi="Times New Roman"/>
          <w:sz w:val="24"/>
          <w:szCs w:val="24"/>
        </w:rPr>
        <w:t xml:space="preserve"> form must be completed by each of the match captains, signed and dated and submitted to the County Match Controller within 3 days of the match (County Match Rule 23)</w:t>
      </w:r>
      <w:r>
        <w:rPr>
          <w:rFonts w:ascii="Times New Roman" w:hAnsi="Times New Roman"/>
          <w:sz w:val="24"/>
          <w:szCs w:val="24"/>
        </w:rPr>
        <w:t>, unless arisen after the match.</w:t>
      </w:r>
    </w:p>
    <w:p w14:paraId="03272CCF" w14:textId="1B6A3D2F" w:rsidR="00B03BD3" w:rsidRDefault="00B03BD3" w:rsidP="00EA6244">
      <w:pPr>
        <w:spacing w:after="0" w:line="240" w:lineRule="auto"/>
        <w:ind w:left="-426" w:right="-33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072"/>
      </w:tblGrid>
      <w:tr w:rsidR="00B03BD3" w:rsidRPr="008D17CF" w14:paraId="3C24C1AB" w14:textId="77777777" w:rsidTr="00B03BD3">
        <w:trPr>
          <w:trHeight w:val="306"/>
        </w:trPr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1138691A" w14:textId="179C8DE7" w:rsidR="00B03BD3" w:rsidRPr="008D17CF" w:rsidRDefault="00B03BD3" w:rsidP="00B03BD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 xml:space="preserve">SECTION </w:t>
            </w:r>
            <w:r>
              <w:rPr>
                <w:sz w:val="24"/>
                <w:szCs w:val="24"/>
              </w:rPr>
              <w:t>ONE – Preliminaries before submitting a dispute</w:t>
            </w:r>
          </w:p>
        </w:tc>
      </w:tr>
      <w:tr w:rsidR="00B03BD3" w:rsidRPr="008D17CF" w14:paraId="2D3A29E3" w14:textId="77777777" w:rsidTr="00311A28">
        <w:trPr>
          <w:trHeight w:val="357"/>
        </w:trPr>
        <w:tc>
          <w:tcPr>
            <w:tcW w:w="1276" w:type="dxa"/>
            <w:shd w:val="clear" w:color="auto" w:fill="auto"/>
          </w:tcPr>
          <w:p w14:paraId="75B0FB58" w14:textId="49F6B6A2" w:rsidR="00B03BD3" w:rsidRPr="00CF460D" w:rsidRDefault="00C70584" w:rsidP="00311A28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Answer</w:t>
            </w:r>
            <w:r w:rsidR="00B03BD3" w:rsidRPr="00CF460D">
              <w:rPr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shd w:val="clear" w:color="auto" w:fill="auto"/>
          </w:tcPr>
          <w:p w14:paraId="21A760D2" w14:textId="77777777" w:rsidR="00B03BD3" w:rsidRPr="008D17CF" w:rsidRDefault="00B03BD3" w:rsidP="00311A28">
            <w:pPr>
              <w:rPr>
                <w:sz w:val="24"/>
                <w:szCs w:val="24"/>
              </w:rPr>
            </w:pPr>
          </w:p>
        </w:tc>
      </w:tr>
      <w:tr w:rsidR="00B03BD3" w:rsidRPr="006313D5" w14:paraId="0A85F834" w14:textId="77777777" w:rsidTr="00311A28">
        <w:trPr>
          <w:trHeight w:val="616"/>
        </w:trPr>
        <w:tc>
          <w:tcPr>
            <w:tcW w:w="1276" w:type="dxa"/>
            <w:shd w:val="clear" w:color="auto" w:fill="auto"/>
          </w:tcPr>
          <w:p w14:paraId="2B65BBE3" w14:textId="77777777" w:rsidR="00B03BD3" w:rsidRDefault="00B03BD3" w:rsidP="00311A2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</w:tcPr>
          <w:p w14:paraId="78E5C5CF" w14:textId="4CE9FA3C" w:rsidR="00B03BD3" w:rsidRPr="006313D5" w:rsidRDefault="00C70584" w:rsidP="00311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 you attempt to resolve the dispute with the players at the match ?</w:t>
            </w:r>
          </w:p>
          <w:p w14:paraId="21E287F1" w14:textId="77777777" w:rsidR="00B03BD3" w:rsidRPr="006313D5" w:rsidRDefault="00B03BD3" w:rsidP="00311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BD3" w:rsidRPr="006313D5" w14:paraId="7BC01427" w14:textId="77777777" w:rsidTr="00311A28">
        <w:trPr>
          <w:trHeight w:val="616"/>
        </w:trPr>
        <w:tc>
          <w:tcPr>
            <w:tcW w:w="1276" w:type="dxa"/>
            <w:shd w:val="clear" w:color="auto" w:fill="auto"/>
          </w:tcPr>
          <w:p w14:paraId="508F9996" w14:textId="77777777" w:rsidR="00B03BD3" w:rsidRDefault="00B03BD3" w:rsidP="00311A2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</w:tcPr>
          <w:p w14:paraId="30040043" w14:textId="3A7D9349" w:rsidR="00B03BD3" w:rsidRPr="006313D5" w:rsidRDefault="00C70584" w:rsidP="00311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 play continue, albeit under protect, and subject to a claim under the disputes procedure ?</w:t>
            </w:r>
          </w:p>
          <w:p w14:paraId="248ACBFB" w14:textId="77777777" w:rsidR="00B03BD3" w:rsidRPr="006313D5" w:rsidRDefault="00B03BD3" w:rsidP="00311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BD3" w:rsidRPr="006313D5" w14:paraId="7A4D6497" w14:textId="77777777" w:rsidTr="00311A28">
        <w:trPr>
          <w:trHeight w:val="616"/>
        </w:trPr>
        <w:tc>
          <w:tcPr>
            <w:tcW w:w="1276" w:type="dxa"/>
            <w:shd w:val="clear" w:color="auto" w:fill="auto"/>
          </w:tcPr>
          <w:p w14:paraId="12D2104F" w14:textId="77777777" w:rsidR="00B03BD3" w:rsidRDefault="00B03BD3" w:rsidP="00311A2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</w:tcPr>
          <w:p w14:paraId="1FC86F28" w14:textId="08763D15" w:rsidR="00B03BD3" w:rsidRPr="006313D5" w:rsidRDefault="00C70584" w:rsidP="00311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 the opposing match captain aware of this dispute at the match ?</w:t>
            </w:r>
          </w:p>
          <w:p w14:paraId="675D1DCE" w14:textId="77777777" w:rsidR="00B03BD3" w:rsidRPr="006313D5" w:rsidRDefault="00B03BD3" w:rsidP="00311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84" w:rsidRPr="006313D5" w14:paraId="0E02008F" w14:textId="77777777" w:rsidTr="00311A28">
        <w:trPr>
          <w:trHeight w:val="616"/>
        </w:trPr>
        <w:tc>
          <w:tcPr>
            <w:tcW w:w="1276" w:type="dxa"/>
            <w:shd w:val="clear" w:color="auto" w:fill="auto"/>
          </w:tcPr>
          <w:p w14:paraId="3F215854" w14:textId="77777777" w:rsidR="00C70584" w:rsidRDefault="00C70584" w:rsidP="00311A2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</w:tcPr>
          <w:p w14:paraId="7D465399" w14:textId="3B088C58" w:rsidR="00C70584" w:rsidRDefault="00C70584" w:rsidP="00311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Were you able to agree any material facts to the dispute with the opposing match captain?</w:t>
            </w:r>
          </w:p>
        </w:tc>
      </w:tr>
      <w:tr w:rsidR="00C70584" w:rsidRPr="006313D5" w14:paraId="30F3F597" w14:textId="77777777" w:rsidTr="009E0FE5">
        <w:trPr>
          <w:trHeight w:val="2386"/>
        </w:trPr>
        <w:tc>
          <w:tcPr>
            <w:tcW w:w="1276" w:type="dxa"/>
            <w:shd w:val="clear" w:color="auto" w:fill="D9D9D9" w:themeFill="background1" w:themeFillShade="D9"/>
          </w:tcPr>
          <w:p w14:paraId="0185C976" w14:textId="77777777" w:rsidR="00C70584" w:rsidRDefault="00C70584" w:rsidP="00311A2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Agreed</w:t>
            </w:r>
          </w:p>
          <w:p w14:paraId="3DE97EAC" w14:textId="0F967659" w:rsidR="00C70584" w:rsidRDefault="00C70584" w:rsidP="00311A2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Facts are:</w:t>
            </w:r>
          </w:p>
        </w:tc>
        <w:tc>
          <w:tcPr>
            <w:tcW w:w="9072" w:type="dxa"/>
            <w:shd w:val="clear" w:color="auto" w:fill="auto"/>
          </w:tcPr>
          <w:p w14:paraId="41AD5072" w14:textId="77777777" w:rsidR="00C70584" w:rsidRDefault="00C70584" w:rsidP="00311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B9EA9F" w14:textId="77777777" w:rsidR="00B03BD3" w:rsidRDefault="00B03BD3" w:rsidP="00EA6244">
      <w:pPr>
        <w:spacing w:after="0" w:line="240" w:lineRule="auto"/>
        <w:ind w:left="-426" w:right="-33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1985"/>
        <w:gridCol w:w="1388"/>
        <w:gridCol w:w="5416"/>
      </w:tblGrid>
      <w:tr w:rsidR="00FD4745" w:rsidRPr="008D17CF" w14:paraId="05954EA7" w14:textId="58D094A5" w:rsidTr="00FD4745">
        <w:trPr>
          <w:trHeight w:val="340"/>
        </w:trPr>
        <w:tc>
          <w:tcPr>
            <w:tcW w:w="10377" w:type="dxa"/>
            <w:gridSpan w:val="4"/>
            <w:shd w:val="clear" w:color="auto" w:fill="808080" w:themeFill="background1" w:themeFillShade="80"/>
          </w:tcPr>
          <w:p w14:paraId="0121B7D0" w14:textId="176ABD3B" w:rsidR="00FD4745" w:rsidRPr="008D17CF" w:rsidRDefault="00FD4745" w:rsidP="00311A28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 xml:space="preserve">SECTION </w:t>
            </w:r>
            <w:r>
              <w:rPr>
                <w:sz w:val="24"/>
                <w:szCs w:val="24"/>
              </w:rPr>
              <w:t>TWO</w:t>
            </w:r>
            <w:r w:rsidRPr="008D17CF">
              <w:rPr>
                <w:sz w:val="24"/>
                <w:szCs w:val="24"/>
              </w:rPr>
              <w:t xml:space="preserve"> – M</w:t>
            </w:r>
            <w:r>
              <w:rPr>
                <w:sz w:val="24"/>
                <w:szCs w:val="24"/>
              </w:rPr>
              <w:t>atch Details</w:t>
            </w:r>
          </w:p>
        </w:tc>
      </w:tr>
      <w:tr w:rsidR="00FD4745" w:rsidRPr="008D17CF" w14:paraId="2591F456" w14:textId="6BC9F299" w:rsidTr="00FD4745">
        <w:trPr>
          <w:trHeight w:val="340"/>
        </w:trPr>
        <w:tc>
          <w:tcPr>
            <w:tcW w:w="1588" w:type="dxa"/>
            <w:shd w:val="clear" w:color="auto" w:fill="D9D9D9" w:themeFill="background1" w:themeFillShade="D9"/>
          </w:tcPr>
          <w:p w14:paraId="4BF716F7" w14:textId="394E093C" w:rsidR="00FD4745" w:rsidRPr="008D17CF" w:rsidRDefault="00FD4745" w:rsidP="0031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138CCD7" w14:textId="76A84E4E" w:rsidR="00FD4745" w:rsidRPr="008D17CF" w:rsidRDefault="00FD4745" w:rsidP="0031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&amp; Board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5B173D27" w14:textId="7E6BE8CC" w:rsidR="00FD4745" w:rsidRPr="008D17CF" w:rsidRDefault="00FD4745" w:rsidP="0031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Home County v Away County</w:t>
            </w:r>
          </w:p>
        </w:tc>
      </w:tr>
      <w:tr w:rsidR="00FD4745" w:rsidRPr="008D17CF" w14:paraId="4D2523EC" w14:textId="1269BD39" w:rsidTr="00FD4745">
        <w:trPr>
          <w:trHeight w:val="340"/>
        </w:trPr>
        <w:tc>
          <w:tcPr>
            <w:tcW w:w="1588" w:type="dxa"/>
          </w:tcPr>
          <w:p w14:paraId="6B5741AF" w14:textId="77777777" w:rsidR="00FD4745" w:rsidRPr="008D17CF" w:rsidRDefault="00FD4745" w:rsidP="00311A2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D7FCA7E" w14:textId="77777777" w:rsidR="00FD4745" w:rsidRPr="008D17CF" w:rsidRDefault="00FD4745" w:rsidP="00311A2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7A87F73F" w14:textId="77777777" w:rsidR="00FD4745" w:rsidRPr="008D17CF" w:rsidRDefault="00FD4745" w:rsidP="00311A28">
            <w:pPr>
              <w:rPr>
                <w:sz w:val="24"/>
                <w:szCs w:val="24"/>
              </w:rPr>
            </w:pPr>
          </w:p>
        </w:tc>
      </w:tr>
      <w:tr w:rsidR="00FD4745" w:rsidRPr="008D17CF" w14:paraId="425CBDBB" w14:textId="677973C1" w:rsidTr="00FD4745">
        <w:trPr>
          <w:trHeight w:val="340"/>
        </w:trPr>
        <w:tc>
          <w:tcPr>
            <w:tcW w:w="4961" w:type="dxa"/>
            <w:gridSpan w:val="3"/>
            <w:shd w:val="clear" w:color="auto" w:fill="D9D9D9" w:themeFill="background1" w:themeFillShade="D9"/>
          </w:tcPr>
          <w:p w14:paraId="24DFEE47" w14:textId="5F9C6A50" w:rsidR="00FD4745" w:rsidRPr="008D17CF" w:rsidRDefault="00FD4745" w:rsidP="0031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Player</w:t>
            </w:r>
          </w:p>
        </w:tc>
        <w:tc>
          <w:tcPr>
            <w:tcW w:w="5416" w:type="dxa"/>
            <w:shd w:val="clear" w:color="auto" w:fill="D9D9D9" w:themeFill="background1" w:themeFillShade="D9"/>
          </w:tcPr>
          <w:p w14:paraId="3DC4CF98" w14:textId="520D8342" w:rsidR="00FD4745" w:rsidRPr="008D17CF" w:rsidRDefault="00FD4745" w:rsidP="0031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 Player</w:t>
            </w:r>
          </w:p>
        </w:tc>
      </w:tr>
      <w:tr w:rsidR="00FD4745" w:rsidRPr="008D17CF" w14:paraId="4D30BB8B" w14:textId="6B791C7A" w:rsidTr="00FD4745">
        <w:trPr>
          <w:trHeight w:val="340"/>
        </w:trPr>
        <w:tc>
          <w:tcPr>
            <w:tcW w:w="4961" w:type="dxa"/>
            <w:gridSpan w:val="3"/>
            <w:tcBorders>
              <w:bottom w:val="single" w:sz="4" w:space="0" w:color="000000"/>
            </w:tcBorders>
          </w:tcPr>
          <w:p w14:paraId="7AE77BA8" w14:textId="77777777" w:rsidR="00FD4745" w:rsidRPr="008D17CF" w:rsidRDefault="00FD4745" w:rsidP="00311A28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bottom w:val="single" w:sz="4" w:space="0" w:color="000000"/>
            </w:tcBorders>
          </w:tcPr>
          <w:p w14:paraId="1D7FDC3C" w14:textId="77777777" w:rsidR="00FD4745" w:rsidRPr="008D17CF" w:rsidRDefault="00FD4745" w:rsidP="00311A28">
            <w:pPr>
              <w:rPr>
                <w:sz w:val="24"/>
                <w:szCs w:val="24"/>
              </w:rPr>
            </w:pPr>
          </w:p>
        </w:tc>
      </w:tr>
      <w:tr w:rsidR="00FD4745" w:rsidRPr="008D17CF" w14:paraId="268FBAF5" w14:textId="77777777" w:rsidTr="00FD4745">
        <w:trPr>
          <w:trHeight w:val="340"/>
        </w:trPr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DD2379" w14:textId="0CF0664A" w:rsidR="00FD4745" w:rsidRPr="008D17CF" w:rsidRDefault="00FD4745" w:rsidP="00FD4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</w:t>
            </w:r>
            <w:r>
              <w:rPr>
                <w:sz w:val="24"/>
                <w:szCs w:val="24"/>
              </w:rPr>
              <w:t>Claim (if known)</w:t>
            </w:r>
          </w:p>
        </w:tc>
        <w:tc>
          <w:tcPr>
            <w:tcW w:w="541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CA6D03D" w14:textId="22CDBD7E" w:rsidR="00FD4745" w:rsidRPr="008D17CF" w:rsidRDefault="00FD4745" w:rsidP="00FD4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Away </w:t>
            </w:r>
            <w:r>
              <w:rPr>
                <w:sz w:val="24"/>
                <w:szCs w:val="24"/>
              </w:rPr>
              <w:t>Claim (if known)</w:t>
            </w:r>
          </w:p>
        </w:tc>
      </w:tr>
      <w:tr w:rsidR="00FD4745" w:rsidRPr="008D17CF" w14:paraId="710D654C" w14:textId="77777777" w:rsidTr="00FD4745">
        <w:trPr>
          <w:trHeight w:val="340"/>
        </w:trPr>
        <w:tc>
          <w:tcPr>
            <w:tcW w:w="4961" w:type="dxa"/>
            <w:gridSpan w:val="3"/>
            <w:tcBorders>
              <w:bottom w:val="single" w:sz="4" w:space="0" w:color="000000"/>
            </w:tcBorders>
          </w:tcPr>
          <w:p w14:paraId="73041A26" w14:textId="77777777" w:rsidR="00FD4745" w:rsidRPr="008D17CF" w:rsidRDefault="00FD4745" w:rsidP="00FD4745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bottom w:val="single" w:sz="4" w:space="0" w:color="000000"/>
            </w:tcBorders>
          </w:tcPr>
          <w:p w14:paraId="7F6C1924" w14:textId="77777777" w:rsidR="00FD4745" w:rsidRPr="008D17CF" w:rsidRDefault="00FD4745" w:rsidP="00FD4745">
            <w:pPr>
              <w:rPr>
                <w:sz w:val="24"/>
                <w:szCs w:val="24"/>
              </w:rPr>
            </w:pPr>
          </w:p>
        </w:tc>
      </w:tr>
    </w:tbl>
    <w:p w14:paraId="2A923935" w14:textId="416A74D4" w:rsidR="00C70584" w:rsidRDefault="00C70584" w:rsidP="00EA6244">
      <w:pPr>
        <w:spacing w:after="0" w:line="240" w:lineRule="auto"/>
        <w:ind w:left="-426" w:right="-330"/>
        <w:jc w:val="both"/>
        <w:rPr>
          <w:rFonts w:ascii="Times New Roman" w:hAnsi="Times New Roman"/>
          <w:sz w:val="24"/>
          <w:szCs w:val="24"/>
        </w:rPr>
      </w:pPr>
    </w:p>
    <w:p w14:paraId="2C10D2AB" w14:textId="12E2C362" w:rsidR="009E0FE5" w:rsidRPr="009E0FE5" w:rsidRDefault="009E0FE5" w:rsidP="009E0FE5">
      <w:pPr>
        <w:spacing w:after="0" w:line="240" w:lineRule="auto"/>
        <w:ind w:left="-426" w:right="-897"/>
        <w:jc w:val="both"/>
        <w:rPr>
          <w:rFonts w:ascii="Times New Roman" w:hAnsi="Times New Roman"/>
          <w:b/>
          <w:sz w:val="24"/>
          <w:szCs w:val="24"/>
        </w:rPr>
      </w:pPr>
      <w:r w:rsidRPr="009E0FE5">
        <w:rPr>
          <w:rFonts w:ascii="Times New Roman" w:hAnsi="Times New Roman"/>
          <w:b/>
          <w:sz w:val="24"/>
          <w:szCs w:val="24"/>
        </w:rPr>
        <w:t>At this stage of the disputes process a commentary on the opposition’s position should be avoided.   Under the disputes procedure you will be afforded an opportunity to comment on the declared opposition position before the dispute is determined.</w:t>
      </w:r>
    </w:p>
    <w:p w14:paraId="5B4780C0" w14:textId="77777777" w:rsidR="009E0FE5" w:rsidRDefault="009E0FE5" w:rsidP="00EA6244">
      <w:pPr>
        <w:spacing w:after="0" w:line="240" w:lineRule="auto"/>
        <w:ind w:left="-426" w:right="-33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77"/>
      </w:tblGrid>
      <w:tr w:rsidR="003A35CA" w14:paraId="0B4D240D" w14:textId="77777777" w:rsidTr="003A35CA">
        <w:trPr>
          <w:trHeight w:val="340"/>
        </w:trPr>
        <w:tc>
          <w:tcPr>
            <w:tcW w:w="10377" w:type="dxa"/>
            <w:shd w:val="clear" w:color="auto" w:fill="808080" w:themeFill="background1" w:themeFillShade="80"/>
          </w:tcPr>
          <w:p w14:paraId="6003C298" w14:textId="391B2814" w:rsidR="003A35CA" w:rsidRDefault="003A35CA" w:rsidP="0031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THREE – Brief Description of the Dispute</w:t>
            </w:r>
          </w:p>
        </w:tc>
      </w:tr>
      <w:tr w:rsidR="003A35CA" w:rsidRPr="008D17CF" w14:paraId="4CEF6339" w14:textId="77777777" w:rsidTr="009E0FE5">
        <w:trPr>
          <w:trHeight w:val="3590"/>
        </w:trPr>
        <w:tc>
          <w:tcPr>
            <w:tcW w:w="10377" w:type="dxa"/>
            <w:tcBorders>
              <w:bottom w:val="single" w:sz="4" w:space="0" w:color="000000"/>
            </w:tcBorders>
          </w:tcPr>
          <w:p w14:paraId="296CD09B" w14:textId="04571175" w:rsidR="003A35CA" w:rsidRPr="008D17CF" w:rsidRDefault="003A35CA" w:rsidP="00311A28">
            <w:pPr>
              <w:rPr>
                <w:sz w:val="24"/>
                <w:szCs w:val="24"/>
              </w:rPr>
            </w:pPr>
          </w:p>
          <w:p w14:paraId="4E8B8188" w14:textId="77777777" w:rsidR="003A35CA" w:rsidRPr="008D17CF" w:rsidRDefault="003A35CA" w:rsidP="00311A28">
            <w:pPr>
              <w:rPr>
                <w:sz w:val="24"/>
                <w:szCs w:val="24"/>
              </w:rPr>
            </w:pPr>
          </w:p>
          <w:p w14:paraId="58F51339" w14:textId="61DD66CC" w:rsidR="003A35CA" w:rsidRPr="008D17CF" w:rsidRDefault="003A35CA" w:rsidP="00311A28">
            <w:pPr>
              <w:rPr>
                <w:sz w:val="24"/>
                <w:szCs w:val="24"/>
              </w:rPr>
            </w:pPr>
          </w:p>
        </w:tc>
      </w:tr>
      <w:tr w:rsidR="003A35CA" w14:paraId="3D202899" w14:textId="77777777" w:rsidTr="003A35CA">
        <w:trPr>
          <w:trHeight w:val="340"/>
        </w:trPr>
        <w:tc>
          <w:tcPr>
            <w:tcW w:w="10377" w:type="dxa"/>
            <w:shd w:val="clear" w:color="auto" w:fill="808080" w:themeFill="background1" w:themeFillShade="80"/>
          </w:tcPr>
          <w:p w14:paraId="30761569" w14:textId="37BF7841" w:rsidR="003A35CA" w:rsidRDefault="003A35CA" w:rsidP="0031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SECTION FOUR -   Material Facts </w:t>
            </w:r>
            <w:r w:rsidR="004069B9">
              <w:rPr>
                <w:sz w:val="24"/>
                <w:szCs w:val="24"/>
              </w:rPr>
              <w:t xml:space="preserve">(other than agreed facts) </w:t>
            </w:r>
            <w:r>
              <w:rPr>
                <w:sz w:val="24"/>
                <w:szCs w:val="24"/>
              </w:rPr>
              <w:t>to the Dispute</w:t>
            </w:r>
          </w:p>
        </w:tc>
      </w:tr>
      <w:tr w:rsidR="003A35CA" w:rsidRPr="008D17CF" w14:paraId="029F0F97" w14:textId="77777777" w:rsidTr="009E0FE5">
        <w:trPr>
          <w:trHeight w:val="4610"/>
        </w:trPr>
        <w:tc>
          <w:tcPr>
            <w:tcW w:w="10377" w:type="dxa"/>
            <w:tcBorders>
              <w:bottom w:val="single" w:sz="4" w:space="0" w:color="000000"/>
            </w:tcBorders>
          </w:tcPr>
          <w:p w14:paraId="15C24C0D" w14:textId="437F165A" w:rsidR="003A35CA" w:rsidRPr="008D17CF" w:rsidRDefault="009E0FE5" w:rsidP="0031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state concisely only relevant facts and without any assessment of the opposition’s position</w:t>
            </w:r>
          </w:p>
          <w:p w14:paraId="59EC59BA" w14:textId="4F27CFD8" w:rsidR="003A35CA" w:rsidRPr="008D17CF" w:rsidRDefault="004069B9" w:rsidP="0031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that is not set out at this stage is unlikely to be </w:t>
            </w:r>
            <w:proofErr w:type="gramStart"/>
            <w:r>
              <w:rPr>
                <w:sz w:val="24"/>
                <w:szCs w:val="24"/>
              </w:rPr>
              <w:t>taken into account</w:t>
            </w:r>
            <w:proofErr w:type="gramEnd"/>
            <w:r>
              <w:rPr>
                <w:sz w:val="24"/>
                <w:szCs w:val="24"/>
              </w:rPr>
              <w:t xml:space="preserve"> in the event of an Appeal.</w:t>
            </w:r>
          </w:p>
          <w:p w14:paraId="5B3B0797" w14:textId="39D0770F" w:rsidR="003A35CA" w:rsidRPr="008D17CF" w:rsidRDefault="003A35CA" w:rsidP="00311A2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0DBEF3F" w14:textId="2B25BE44" w:rsidR="003A35CA" w:rsidRDefault="003A35CA" w:rsidP="00EA6244">
      <w:pPr>
        <w:spacing w:after="0" w:line="240" w:lineRule="auto"/>
        <w:ind w:left="-426" w:right="-33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77"/>
      </w:tblGrid>
      <w:tr w:rsidR="003A35CA" w14:paraId="6D141805" w14:textId="77777777" w:rsidTr="003A35CA">
        <w:trPr>
          <w:trHeight w:val="340"/>
        </w:trPr>
        <w:tc>
          <w:tcPr>
            <w:tcW w:w="10377" w:type="dxa"/>
            <w:shd w:val="clear" w:color="auto" w:fill="808080" w:themeFill="background1" w:themeFillShade="80"/>
          </w:tcPr>
          <w:p w14:paraId="5CCAD9D8" w14:textId="30659B87" w:rsidR="003A35CA" w:rsidRDefault="009E0FE5" w:rsidP="0031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FIVE – </w:t>
            </w:r>
            <w:r w:rsidR="004069B9">
              <w:rPr>
                <w:sz w:val="24"/>
                <w:szCs w:val="24"/>
              </w:rPr>
              <w:t>Su</w:t>
            </w:r>
            <w:r>
              <w:rPr>
                <w:sz w:val="24"/>
                <w:szCs w:val="24"/>
              </w:rPr>
              <w:t>pporting reasons</w:t>
            </w:r>
            <w:r w:rsidR="004069B9">
              <w:rPr>
                <w:sz w:val="24"/>
                <w:szCs w:val="24"/>
              </w:rPr>
              <w:t xml:space="preserve"> for your claim referencing applicable Laws, Rules or Guidance</w:t>
            </w:r>
          </w:p>
        </w:tc>
      </w:tr>
      <w:tr w:rsidR="003A35CA" w:rsidRPr="008D17CF" w14:paraId="1A8CACDB" w14:textId="77777777" w:rsidTr="009E0FE5">
        <w:trPr>
          <w:trHeight w:val="6580"/>
        </w:trPr>
        <w:tc>
          <w:tcPr>
            <w:tcW w:w="10377" w:type="dxa"/>
            <w:tcBorders>
              <w:bottom w:val="single" w:sz="4" w:space="0" w:color="000000"/>
            </w:tcBorders>
          </w:tcPr>
          <w:p w14:paraId="36EA6EE1" w14:textId="77777777" w:rsidR="003A35CA" w:rsidRPr="008D17CF" w:rsidRDefault="003A35CA" w:rsidP="00311A28">
            <w:pPr>
              <w:rPr>
                <w:sz w:val="24"/>
                <w:szCs w:val="24"/>
              </w:rPr>
            </w:pPr>
          </w:p>
          <w:p w14:paraId="5AAC7957" w14:textId="77777777" w:rsidR="003A35CA" w:rsidRPr="008D17CF" w:rsidRDefault="003A35CA" w:rsidP="00311A28">
            <w:pPr>
              <w:rPr>
                <w:sz w:val="24"/>
                <w:szCs w:val="24"/>
              </w:rPr>
            </w:pPr>
          </w:p>
          <w:p w14:paraId="25B7E303" w14:textId="4CD8D57A" w:rsidR="003A35CA" w:rsidRPr="008D17CF" w:rsidRDefault="003A35CA" w:rsidP="00311A28">
            <w:pPr>
              <w:rPr>
                <w:sz w:val="24"/>
                <w:szCs w:val="24"/>
              </w:rPr>
            </w:pPr>
          </w:p>
        </w:tc>
      </w:tr>
    </w:tbl>
    <w:p w14:paraId="62010933" w14:textId="77777777" w:rsidR="003A35CA" w:rsidRDefault="003A35CA" w:rsidP="00EA6244">
      <w:pPr>
        <w:spacing w:after="0" w:line="240" w:lineRule="auto"/>
        <w:ind w:left="-426" w:right="-33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124"/>
        <w:gridCol w:w="2835"/>
      </w:tblGrid>
      <w:tr w:rsidR="008D17CF" w:rsidRPr="008D17CF" w14:paraId="37546587" w14:textId="77777777" w:rsidTr="009E0FE5">
        <w:trPr>
          <w:trHeight w:val="306"/>
        </w:trPr>
        <w:tc>
          <w:tcPr>
            <w:tcW w:w="10235" w:type="dxa"/>
            <w:gridSpan w:val="3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309DF889" w14:textId="09329F40" w:rsidR="000F4189" w:rsidRPr="008D17CF" w:rsidRDefault="008D17CF" w:rsidP="003A35CA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 xml:space="preserve">SECTION </w:t>
            </w:r>
            <w:r w:rsidR="003A35CA">
              <w:rPr>
                <w:sz w:val="24"/>
                <w:szCs w:val="24"/>
              </w:rPr>
              <w:t>SIX</w:t>
            </w:r>
            <w:r w:rsidRPr="008D17CF">
              <w:rPr>
                <w:sz w:val="24"/>
                <w:szCs w:val="24"/>
              </w:rPr>
              <w:t xml:space="preserve"> </w:t>
            </w:r>
            <w:r w:rsidR="00221F62">
              <w:rPr>
                <w:sz w:val="24"/>
                <w:szCs w:val="24"/>
              </w:rPr>
              <w:t>–</w:t>
            </w:r>
            <w:r w:rsidRPr="008D17CF">
              <w:rPr>
                <w:sz w:val="24"/>
                <w:szCs w:val="24"/>
              </w:rPr>
              <w:t xml:space="preserve"> </w:t>
            </w:r>
            <w:r w:rsidR="00076892" w:rsidRPr="008D17CF">
              <w:rPr>
                <w:sz w:val="24"/>
                <w:szCs w:val="24"/>
              </w:rPr>
              <w:t>Declaration</w:t>
            </w:r>
          </w:p>
        </w:tc>
      </w:tr>
      <w:tr w:rsidR="00CF460D" w:rsidRPr="008D17CF" w14:paraId="18D90F81" w14:textId="77777777" w:rsidTr="00FD4745">
        <w:trPr>
          <w:trHeight w:val="357"/>
        </w:trPr>
        <w:tc>
          <w:tcPr>
            <w:tcW w:w="1276" w:type="dxa"/>
            <w:shd w:val="clear" w:color="auto" w:fill="auto"/>
          </w:tcPr>
          <w:p w14:paraId="0185854F" w14:textId="77777777" w:rsidR="00CF460D" w:rsidRPr="00CF460D" w:rsidRDefault="00CF460D" w:rsidP="00CF460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T</w:t>
            </w:r>
            <w:r w:rsidRPr="00CF460D">
              <w:rPr>
                <w:b/>
                <w:noProof/>
                <w:sz w:val="22"/>
                <w:szCs w:val="22"/>
              </w:rPr>
              <w:t xml:space="preserve">ick </w:t>
            </w:r>
            <w:r>
              <w:rPr>
                <w:b/>
                <w:noProof/>
                <w:sz w:val="22"/>
                <w:szCs w:val="22"/>
              </w:rPr>
              <w:t>here</w:t>
            </w:r>
          </w:p>
        </w:tc>
        <w:tc>
          <w:tcPr>
            <w:tcW w:w="8959" w:type="dxa"/>
            <w:gridSpan w:val="2"/>
            <w:shd w:val="clear" w:color="auto" w:fill="auto"/>
          </w:tcPr>
          <w:p w14:paraId="7A57E42A" w14:textId="77777777" w:rsidR="00CF460D" w:rsidRPr="008D17CF" w:rsidRDefault="00CF460D" w:rsidP="00004A83">
            <w:pPr>
              <w:rPr>
                <w:sz w:val="24"/>
                <w:szCs w:val="24"/>
              </w:rPr>
            </w:pPr>
          </w:p>
        </w:tc>
      </w:tr>
      <w:tr w:rsidR="005842A5" w:rsidRPr="008D17CF" w14:paraId="2CD6A98E" w14:textId="77777777" w:rsidTr="00FD4745">
        <w:trPr>
          <w:trHeight w:val="616"/>
        </w:trPr>
        <w:tc>
          <w:tcPr>
            <w:tcW w:w="1276" w:type="dxa"/>
          </w:tcPr>
          <w:p w14:paraId="3C34104B" w14:textId="77777777" w:rsidR="005842A5" w:rsidRPr="008D17CF" w:rsidRDefault="005842A5" w:rsidP="00004A83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2"/>
            <w:shd w:val="clear" w:color="auto" w:fill="D9D9D9" w:themeFill="background1" w:themeFillShade="D9"/>
          </w:tcPr>
          <w:p w14:paraId="50E2716B" w14:textId="55BE059B" w:rsidR="005842A5" w:rsidRDefault="005842A5" w:rsidP="006313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r w:rsidR="00FD4745">
              <w:rPr>
                <w:rFonts w:ascii="Times New Roman" w:hAnsi="Times New Roman"/>
                <w:color w:val="000000"/>
                <w:sz w:val="24"/>
                <w:szCs w:val="24"/>
              </w:rPr>
              <w:t>believe that the facts stated in this form &amp; any continuation sheet are true.</w:t>
            </w:r>
          </w:p>
          <w:p w14:paraId="3461F3E7" w14:textId="5919E13B" w:rsidR="005842A5" w:rsidRPr="006313D5" w:rsidRDefault="005842A5" w:rsidP="006313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745" w:rsidRPr="008D17CF" w14:paraId="7E260D2F" w14:textId="77777777" w:rsidTr="00FD4745">
        <w:trPr>
          <w:trHeight w:val="616"/>
        </w:trPr>
        <w:tc>
          <w:tcPr>
            <w:tcW w:w="7400" w:type="dxa"/>
            <w:gridSpan w:val="2"/>
            <w:shd w:val="clear" w:color="auto" w:fill="FFFFFF" w:themeFill="background1"/>
          </w:tcPr>
          <w:p w14:paraId="1AEEFD6F" w14:textId="6BF988F9" w:rsidR="00FD4745" w:rsidRPr="00C66712" w:rsidRDefault="00FD4745" w:rsidP="00004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Match captain’s </w:t>
            </w:r>
            <w:r w:rsidRPr="00C66712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2835" w:type="dxa"/>
            <w:shd w:val="clear" w:color="auto" w:fill="FFFFFF" w:themeFill="background1"/>
          </w:tcPr>
          <w:p w14:paraId="2C8825FC" w14:textId="5DE8A7B8" w:rsidR="00FD4745" w:rsidRPr="00C66712" w:rsidRDefault="00FD4745" w:rsidP="00004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</w:t>
            </w:r>
          </w:p>
        </w:tc>
      </w:tr>
      <w:tr w:rsidR="00FD4745" w:rsidRPr="008D17CF" w14:paraId="3BEB4B24" w14:textId="77777777" w:rsidTr="00FD4745">
        <w:trPr>
          <w:trHeight w:val="616"/>
        </w:trPr>
        <w:tc>
          <w:tcPr>
            <w:tcW w:w="7400" w:type="dxa"/>
            <w:gridSpan w:val="2"/>
            <w:shd w:val="clear" w:color="auto" w:fill="FFFFFF" w:themeFill="background1"/>
          </w:tcPr>
          <w:p w14:paraId="74ABC821" w14:textId="39507954" w:rsidR="00FD4745" w:rsidRDefault="00FD4745" w:rsidP="00004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 captain’s Signature</w:t>
            </w:r>
          </w:p>
        </w:tc>
        <w:tc>
          <w:tcPr>
            <w:tcW w:w="2835" w:type="dxa"/>
            <w:shd w:val="clear" w:color="auto" w:fill="FFFFFF" w:themeFill="background1"/>
          </w:tcPr>
          <w:p w14:paraId="7D297E9D" w14:textId="0D1469D9" w:rsidR="00FD4745" w:rsidRDefault="00FD4745" w:rsidP="00004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64D41DF8" w14:textId="77777777" w:rsidR="0096085E" w:rsidRDefault="0096085E" w:rsidP="00CF460D"/>
    <w:sectPr w:rsidR="0096085E" w:rsidSect="009D0410">
      <w:footerReference w:type="default" r:id="rId7"/>
      <w:footerReference w:type="first" r:id="rId8"/>
      <w:pgSz w:w="11906" w:h="16838"/>
      <w:pgMar w:top="709" w:right="1440" w:bottom="426" w:left="1440" w:header="426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2799D" w14:textId="77777777" w:rsidR="00321FD1" w:rsidRDefault="00321FD1" w:rsidP="00004A83">
      <w:pPr>
        <w:spacing w:after="0" w:line="240" w:lineRule="auto"/>
      </w:pPr>
      <w:r>
        <w:separator/>
      </w:r>
    </w:p>
  </w:endnote>
  <w:endnote w:type="continuationSeparator" w:id="0">
    <w:p w14:paraId="2A384803" w14:textId="77777777" w:rsidR="00321FD1" w:rsidRDefault="00321FD1" w:rsidP="0000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B3A3" w14:textId="6D2051BD" w:rsidR="00DE18E0" w:rsidRDefault="00DE18E0" w:rsidP="00DE18E0">
    <w:pPr>
      <w:pStyle w:val="Footer"/>
      <w:tabs>
        <w:tab w:val="clear" w:pos="4513"/>
        <w:tab w:val="clear" w:pos="9026"/>
        <w:tab w:val="left" w:pos="3645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4F1FA" w14:textId="4A97D648" w:rsidR="009D0410" w:rsidRDefault="009D0410">
    <w:pPr>
      <w:pStyle w:val="Footer"/>
      <w:jc w:val="center"/>
    </w:pPr>
  </w:p>
  <w:p w14:paraId="0EC3DB1D" w14:textId="77777777" w:rsidR="009D0410" w:rsidRDefault="009D0410" w:rsidP="009D0410">
    <w:pPr>
      <w:pStyle w:val="Footer"/>
      <w:tabs>
        <w:tab w:val="clear" w:pos="4513"/>
        <w:tab w:val="clear" w:pos="9026"/>
        <w:tab w:val="left" w:pos="21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D68E2" w14:textId="77777777" w:rsidR="00321FD1" w:rsidRDefault="00321FD1" w:rsidP="00004A83">
      <w:pPr>
        <w:spacing w:after="0" w:line="240" w:lineRule="auto"/>
      </w:pPr>
      <w:r>
        <w:separator/>
      </w:r>
    </w:p>
  </w:footnote>
  <w:footnote w:type="continuationSeparator" w:id="0">
    <w:p w14:paraId="011E4400" w14:textId="77777777" w:rsidR="00321FD1" w:rsidRDefault="00321FD1" w:rsidP="0000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4.75pt;height:21.75pt;visibility:visible;mso-wrap-style:square" o:bullet="t">
        <v:imagedata r:id="rId1" o:title=""/>
      </v:shape>
    </w:pict>
  </w:numPicBullet>
  <w:abstractNum w:abstractNumId="0" w15:restartNumberingAfterBreak="0">
    <w:nsid w:val="49EB7864"/>
    <w:multiLevelType w:val="hybridMultilevel"/>
    <w:tmpl w:val="8C5C2B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47CED"/>
    <w:multiLevelType w:val="hybridMultilevel"/>
    <w:tmpl w:val="BD503104"/>
    <w:lvl w:ilvl="0" w:tplc="AE349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45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844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1A7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CB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787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244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26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0D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7074269"/>
    <w:multiLevelType w:val="hybridMultilevel"/>
    <w:tmpl w:val="63563B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5F"/>
    <w:rsid w:val="000003F3"/>
    <w:rsid w:val="00004A83"/>
    <w:rsid w:val="000178AC"/>
    <w:rsid w:val="00056A8E"/>
    <w:rsid w:val="00076892"/>
    <w:rsid w:val="00096992"/>
    <w:rsid w:val="000F4189"/>
    <w:rsid w:val="00164130"/>
    <w:rsid w:val="001657EC"/>
    <w:rsid w:val="0017389D"/>
    <w:rsid w:val="0019660B"/>
    <w:rsid w:val="001A5AF9"/>
    <w:rsid w:val="00216633"/>
    <w:rsid w:val="00221F62"/>
    <w:rsid w:val="002273FB"/>
    <w:rsid w:val="002B3D5B"/>
    <w:rsid w:val="00307E8F"/>
    <w:rsid w:val="00321FD1"/>
    <w:rsid w:val="00327401"/>
    <w:rsid w:val="003348C8"/>
    <w:rsid w:val="003349AD"/>
    <w:rsid w:val="00341622"/>
    <w:rsid w:val="003A35CA"/>
    <w:rsid w:val="003F6015"/>
    <w:rsid w:val="003F77BF"/>
    <w:rsid w:val="003F7890"/>
    <w:rsid w:val="004069B9"/>
    <w:rsid w:val="004726C2"/>
    <w:rsid w:val="004D68AF"/>
    <w:rsid w:val="00501F89"/>
    <w:rsid w:val="005842A5"/>
    <w:rsid w:val="005A18AE"/>
    <w:rsid w:val="005B39F9"/>
    <w:rsid w:val="005E7422"/>
    <w:rsid w:val="005F54D4"/>
    <w:rsid w:val="006313D5"/>
    <w:rsid w:val="00667961"/>
    <w:rsid w:val="0067718D"/>
    <w:rsid w:val="00691009"/>
    <w:rsid w:val="00714591"/>
    <w:rsid w:val="00724A45"/>
    <w:rsid w:val="007429FC"/>
    <w:rsid w:val="007B683A"/>
    <w:rsid w:val="007F772A"/>
    <w:rsid w:val="0082357C"/>
    <w:rsid w:val="00844F9B"/>
    <w:rsid w:val="008A7A4B"/>
    <w:rsid w:val="008D17CF"/>
    <w:rsid w:val="008E2E22"/>
    <w:rsid w:val="008E5908"/>
    <w:rsid w:val="008F0D38"/>
    <w:rsid w:val="0090434B"/>
    <w:rsid w:val="00952E69"/>
    <w:rsid w:val="0096085E"/>
    <w:rsid w:val="00992D47"/>
    <w:rsid w:val="009B39F9"/>
    <w:rsid w:val="009D0410"/>
    <w:rsid w:val="009E0FE5"/>
    <w:rsid w:val="009E4EDB"/>
    <w:rsid w:val="00A159B2"/>
    <w:rsid w:val="00A36783"/>
    <w:rsid w:val="00AB17B1"/>
    <w:rsid w:val="00B03BD3"/>
    <w:rsid w:val="00B40229"/>
    <w:rsid w:val="00B81B70"/>
    <w:rsid w:val="00BA1213"/>
    <w:rsid w:val="00BD048C"/>
    <w:rsid w:val="00BD63A9"/>
    <w:rsid w:val="00C32FD8"/>
    <w:rsid w:val="00C66712"/>
    <w:rsid w:val="00C70584"/>
    <w:rsid w:val="00C920B2"/>
    <w:rsid w:val="00CD1DEC"/>
    <w:rsid w:val="00CD64FB"/>
    <w:rsid w:val="00CE71A6"/>
    <w:rsid w:val="00CF0E76"/>
    <w:rsid w:val="00CF3DE7"/>
    <w:rsid w:val="00CF460D"/>
    <w:rsid w:val="00CF5A52"/>
    <w:rsid w:val="00D1355A"/>
    <w:rsid w:val="00D83ADA"/>
    <w:rsid w:val="00DE18E0"/>
    <w:rsid w:val="00DF1837"/>
    <w:rsid w:val="00E14C05"/>
    <w:rsid w:val="00E43E79"/>
    <w:rsid w:val="00E711EE"/>
    <w:rsid w:val="00E7474F"/>
    <w:rsid w:val="00E874EC"/>
    <w:rsid w:val="00EA6244"/>
    <w:rsid w:val="00EA72B7"/>
    <w:rsid w:val="00EE1AE7"/>
    <w:rsid w:val="00F878F7"/>
    <w:rsid w:val="00FB65D2"/>
    <w:rsid w:val="00FC46A1"/>
    <w:rsid w:val="00FD4745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EAA1F"/>
  <w15:docId w15:val="{76A4B24D-E81C-49CE-9BB7-72EABF11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4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3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FF64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F64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D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8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73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20B2"/>
    <w:rPr>
      <w:color w:val="605E5C"/>
      <w:shd w:val="clear" w:color="auto" w:fill="E1DFDD"/>
    </w:rPr>
  </w:style>
  <w:style w:type="paragraph" w:customStyle="1" w:styleId="ox-e102c3be64-msonormal">
    <w:name w:val="ox-e102c3be64-msonormal"/>
    <w:basedOn w:val="Normal"/>
    <w:rsid w:val="008A7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Durrell</dc:creator>
  <cp:lastModifiedBy>Mergul Law</cp:lastModifiedBy>
  <cp:revision>2</cp:revision>
  <cp:lastPrinted>2018-01-11T11:44:00Z</cp:lastPrinted>
  <dcterms:created xsi:type="dcterms:W3CDTF">2018-08-13T19:18:00Z</dcterms:created>
  <dcterms:modified xsi:type="dcterms:W3CDTF">2018-08-13T19:18:00Z</dcterms:modified>
</cp:coreProperties>
</file>